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F13" w:rsidRDefault="00DA4F13" w:rsidP="00DA4F13">
      <w:r>
        <w:t xml:space="preserve">General body meeting for </w:t>
      </w:r>
    </w:p>
    <w:p w:rsidR="00DA4F13" w:rsidRDefault="00DA4F13" w:rsidP="00DA4F13">
      <w:r>
        <w:t xml:space="preserve">President Report: </w:t>
      </w:r>
    </w:p>
    <w:p w:rsidR="00F87091" w:rsidRDefault="00F87091" w:rsidP="00F87091">
      <w:pPr>
        <w:pStyle w:val="ListParagraph"/>
        <w:numPr>
          <w:ilvl w:val="0"/>
          <w:numId w:val="2"/>
        </w:numPr>
      </w:pPr>
      <w:r>
        <w:t>Meeting starts at 1:10PM</w:t>
      </w:r>
    </w:p>
    <w:p w:rsidR="00F87091" w:rsidRDefault="00F87091" w:rsidP="00F87091">
      <w:pPr>
        <w:pStyle w:val="ListParagraph"/>
        <w:numPr>
          <w:ilvl w:val="0"/>
          <w:numId w:val="2"/>
        </w:numPr>
      </w:pPr>
      <w:r>
        <w:t>Masquerade is coming up this Friday and Roth Regatta. Thank you for everyone who is helping with the boats. For everyone who is not helping with the boat do not swarm them today</w:t>
      </w:r>
    </w:p>
    <w:p w:rsidR="00DA4F13" w:rsidRDefault="00DA4F13" w:rsidP="00DA4F13">
      <w:r>
        <w:t xml:space="preserve">Vice President Report: </w:t>
      </w:r>
    </w:p>
    <w:p w:rsidR="00F87091" w:rsidRDefault="00F87091" w:rsidP="00F87091">
      <w:pPr>
        <w:pStyle w:val="ListParagraph"/>
        <w:numPr>
          <w:ilvl w:val="0"/>
          <w:numId w:val="2"/>
        </w:numPr>
      </w:pPr>
      <w:r>
        <w:t>RJ is useless.</w:t>
      </w:r>
    </w:p>
    <w:p w:rsidR="00DA4F13" w:rsidRDefault="00DA4F13" w:rsidP="00DA4F13">
      <w:r>
        <w:t xml:space="preserve">Treasurer Report:   </w:t>
      </w:r>
    </w:p>
    <w:p w:rsidR="00F87091" w:rsidRDefault="00F87091" w:rsidP="00F87091">
      <w:pPr>
        <w:pStyle w:val="ListParagraph"/>
        <w:numPr>
          <w:ilvl w:val="0"/>
          <w:numId w:val="2"/>
        </w:numPr>
      </w:pPr>
      <w:r>
        <w:t>Ilana is not here Today</w:t>
      </w:r>
    </w:p>
    <w:p w:rsidR="00F87091" w:rsidRDefault="00F87091" w:rsidP="00F87091">
      <w:pPr>
        <w:pStyle w:val="ListParagraph"/>
        <w:numPr>
          <w:ilvl w:val="0"/>
          <w:numId w:val="2"/>
        </w:numPr>
      </w:pPr>
      <w:r>
        <w:t>Ray is doing allocation today. Today is the last week of allocations</w:t>
      </w:r>
    </w:p>
    <w:p w:rsidR="00DA4F13" w:rsidRDefault="00DA4F13" w:rsidP="00DA4F13">
      <w:r>
        <w:t xml:space="preserve">Secretary Report:  </w:t>
      </w:r>
    </w:p>
    <w:p w:rsidR="00F87091" w:rsidRDefault="00F87091" w:rsidP="00F87091">
      <w:pPr>
        <w:pStyle w:val="ListParagraph"/>
        <w:numPr>
          <w:ilvl w:val="0"/>
          <w:numId w:val="2"/>
        </w:numPr>
      </w:pPr>
      <w:r>
        <w:t>No.</w:t>
      </w:r>
    </w:p>
    <w:p w:rsidR="00DA4F13" w:rsidRDefault="00DA4F13" w:rsidP="00DA4F13">
      <w:r>
        <w:t>Head librarian Report:</w:t>
      </w:r>
    </w:p>
    <w:p w:rsidR="00F87091" w:rsidRDefault="00F87091" w:rsidP="00F87091">
      <w:pPr>
        <w:pStyle w:val="ListParagraph"/>
        <w:numPr>
          <w:ilvl w:val="0"/>
          <w:numId w:val="2"/>
        </w:numPr>
      </w:pPr>
      <w:r>
        <w:t>Reese is not here Today.</w:t>
      </w:r>
    </w:p>
    <w:p w:rsidR="00F87091" w:rsidRDefault="00F87091" w:rsidP="00F87091">
      <w:pPr>
        <w:pStyle w:val="ListParagraph"/>
        <w:numPr>
          <w:ilvl w:val="0"/>
          <w:numId w:val="2"/>
        </w:numPr>
      </w:pPr>
      <w:r>
        <w:t>Log books, take care of Persephone, and clean up after people.</w:t>
      </w:r>
    </w:p>
    <w:p w:rsidR="00DA4F13" w:rsidRDefault="00DA4F13" w:rsidP="00DA4F13">
      <w:r>
        <w:t xml:space="preserve">Head AC Report: </w:t>
      </w:r>
    </w:p>
    <w:p w:rsidR="00F87091" w:rsidRDefault="00F87091" w:rsidP="00F87091">
      <w:pPr>
        <w:pStyle w:val="ListParagraph"/>
        <w:numPr>
          <w:ilvl w:val="0"/>
          <w:numId w:val="2"/>
        </w:numPr>
      </w:pPr>
      <w:r>
        <w:t>Abby is not here</w:t>
      </w:r>
    </w:p>
    <w:p w:rsidR="00F87091" w:rsidRDefault="00F87091" w:rsidP="00F87091">
      <w:pPr>
        <w:pStyle w:val="ListParagraph"/>
        <w:numPr>
          <w:ilvl w:val="0"/>
          <w:numId w:val="2"/>
        </w:numPr>
      </w:pPr>
      <w:r>
        <w:t>Gus is taking over today.</w:t>
      </w:r>
    </w:p>
    <w:p w:rsidR="00DA4F13" w:rsidRDefault="00DA4F13" w:rsidP="00DA4F13">
      <w:r>
        <w:t xml:space="preserve">Historian: </w:t>
      </w:r>
    </w:p>
    <w:p w:rsidR="00FD5423" w:rsidRDefault="00FD5423" w:rsidP="00FD5423">
      <w:pPr>
        <w:pStyle w:val="ListParagraph"/>
        <w:numPr>
          <w:ilvl w:val="0"/>
          <w:numId w:val="2"/>
        </w:numPr>
      </w:pPr>
      <w:r w:rsidRPr="00FD5423">
        <w:t xml:space="preserve">So I’d like to thank the fall 2013 historian for doing all the data collection for </w:t>
      </w:r>
      <w:proofErr w:type="gramStart"/>
      <w:r w:rsidRPr="00FD5423">
        <w:t>this.The</w:t>
      </w:r>
      <w:proofErr w:type="gramEnd"/>
      <w:r w:rsidRPr="00FD5423">
        <w:t xml:space="preserve"> forum has been around for 50 years now and it's been in a lot of places so far. We started out in 1968 as vagabonds grabbing rooms where/when we could. Our first official club room was in Hendrix the “arcade room” starting in 1970. In 1982 we added a room across the hall in Hendrix. Then fire happened, a whole story for another week, forced us into the basement of the library in the summer of 1986. In september of 1986 we moved to move to the Union 060 which was just a storage room so forumites gathered in the non-smokers lounge a lot. In March of 19</w:t>
      </w:r>
      <w:bookmarkStart w:id="0" w:name="_GoBack"/>
      <w:bookmarkEnd w:id="0"/>
      <w:r w:rsidRPr="00FD5423">
        <w:t>87 we moved to Central hall which changed to old bio and now is the SAC. In 1988 we acquired another storage space in addition to the room we had. The move to Harriman occured in 1993. The forum was then put in the Union basement in 2009 until 2016 to where we are now in the SAC because of the union sinkhole/renovations.</w:t>
      </w:r>
    </w:p>
    <w:p w:rsidR="00F87091" w:rsidRDefault="00F87091" w:rsidP="00F87091">
      <w:r>
        <w:t>PR:</w:t>
      </w:r>
    </w:p>
    <w:p w:rsidR="00F87091" w:rsidRDefault="00F87091" w:rsidP="00F87091">
      <w:pPr>
        <w:pStyle w:val="ListParagraph"/>
        <w:numPr>
          <w:ilvl w:val="0"/>
          <w:numId w:val="2"/>
        </w:numPr>
      </w:pPr>
      <w:r>
        <w:t>Masquerade is this Friday. Remember to invite all your friends.</w:t>
      </w:r>
    </w:p>
    <w:p w:rsidR="00C03CEF" w:rsidRDefault="00C03CEF" w:rsidP="00F87091">
      <w:pPr>
        <w:pStyle w:val="ListParagraph"/>
        <w:numPr>
          <w:ilvl w:val="0"/>
          <w:numId w:val="2"/>
        </w:numPr>
      </w:pPr>
      <w:r>
        <w:t>Try to bring your friends to Masquerade, there will be food from a professional caterer.</w:t>
      </w:r>
    </w:p>
    <w:p w:rsidR="00DA4F13" w:rsidRDefault="00DA4F13" w:rsidP="00DA4F13">
      <w:r>
        <w:t xml:space="preserve">Committees: </w:t>
      </w:r>
    </w:p>
    <w:p w:rsidR="00F87091" w:rsidRDefault="00F87091" w:rsidP="00F87091">
      <w:pPr>
        <w:pStyle w:val="ListParagraph"/>
        <w:numPr>
          <w:ilvl w:val="0"/>
          <w:numId w:val="2"/>
        </w:numPr>
      </w:pPr>
      <w:r>
        <w:lastRenderedPageBreak/>
        <w:t>Hat Committee, Go!</w:t>
      </w:r>
    </w:p>
    <w:p w:rsidR="00DA4F13" w:rsidRDefault="00DA4F13" w:rsidP="00DA4F13">
      <w:r>
        <w:t xml:space="preserve">Old business: </w:t>
      </w:r>
    </w:p>
    <w:p w:rsidR="00F87091" w:rsidRDefault="00F87091" w:rsidP="00F87091">
      <w:pPr>
        <w:pStyle w:val="ListParagraph"/>
        <w:numPr>
          <w:ilvl w:val="0"/>
          <w:numId w:val="2"/>
        </w:numPr>
      </w:pPr>
      <w:r>
        <w:t>Clean</w:t>
      </w:r>
    </w:p>
    <w:p w:rsidR="00F87091" w:rsidRDefault="00F87091" w:rsidP="00F87091">
      <w:pPr>
        <w:pStyle w:val="ListParagraph"/>
        <w:numPr>
          <w:ilvl w:val="0"/>
          <w:numId w:val="2"/>
        </w:numPr>
      </w:pPr>
      <w:r>
        <w:t>Don’t Be a Dick</w:t>
      </w:r>
    </w:p>
    <w:p w:rsidR="00F87091" w:rsidRDefault="00DA4F13" w:rsidP="00F87091">
      <w:r>
        <w:t xml:space="preserve">New business: </w:t>
      </w:r>
    </w:p>
    <w:p w:rsidR="00F87091" w:rsidRDefault="00F87091" w:rsidP="00F87091">
      <w:pPr>
        <w:pStyle w:val="ListParagraph"/>
        <w:numPr>
          <w:ilvl w:val="0"/>
          <w:numId w:val="2"/>
        </w:numPr>
      </w:pPr>
      <w:r>
        <w:t>Clean</w:t>
      </w:r>
    </w:p>
    <w:p w:rsidR="00F87091" w:rsidRDefault="00F87091" w:rsidP="00F87091">
      <w:pPr>
        <w:pStyle w:val="ListParagraph"/>
        <w:numPr>
          <w:ilvl w:val="0"/>
          <w:numId w:val="2"/>
        </w:numPr>
      </w:pPr>
      <w:r>
        <w:t>Don’t Be a Dick</w:t>
      </w:r>
    </w:p>
    <w:p w:rsidR="00DA4F13" w:rsidRDefault="00DA4F13" w:rsidP="00DA4F13">
      <w:r>
        <w:t xml:space="preserve">Announcements:  </w:t>
      </w:r>
    </w:p>
    <w:p w:rsidR="00F87091" w:rsidRDefault="00F87091" w:rsidP="00F87091">
      <w:pPr>
        <w:pStyle w:val="ListParagraph"/>
        <w:numPr>
          <w:ilvl w:val="0"/>
          <w:numId w:val="2"/>
        </w:numPr>
      </w:pPr>
      <w:r>
        <w:t xml:space="preserve">Friday is Roth </w:t>
      </w:r>
      <w:r w:rsidR="00896DB7">
        <w:t>Regatta</w:t>
      </w:r>
      <w:r>
        <w:t>, it is going to be very hot. Bring water, don’t die</w:t>
      </w:r>
      <w:r w:rsidR="00C03CEF">
        <w:t>.</w:t>
      </w:r>
    </w:p>
    <w:p w:rsidR="00C03CEF" w:rsidRDefault="00C03CEF" w:rsidP="00F87091">
      <w:pPr>
        <w:pStyle w:val="ListParagraph"/>
        <w:numPr>
          <w:ilvl w:val="0"/>
          <w:numId w:val="2"/>
        </w:numPr>
      </w:pPr>
      <w:r>
        <w:t>AAAAAAAAAAAAAAAAAAAAAAAAAAAAAAAAAAAAAAAAAAA</w:t>
      </w:r>
    </w:p>
    <w:p w:rsidR="00DA4F13" w:rsidRDefault="00DA4F13" w:rsidP="00DA4F13">
      <w:r>
        <w:t xml:space="preserve">Fundraising: </w:t>
      </w:r>
      <w:r w:rsidR="00C03CEF">
        <w:t>~24.20</w:t>
      </w:r>
    </w:p>
    <w:p w:rsidR="00DA4F13" w:rsidRDefault="00DA4F13" w:rsidP="00DA4F13">
      <w:r>
        <w:t xml:space="preserve">Allocations: </w:t>
      </w:r>
    </w:p>
    <w:tbl>
      <w:tblPr>
        <w:tblW w:w="0" w:type="dxa"/>
        <w:tblCellMar>
          <w:left w:w="0" w:type="dxa"/>
          <w:right w:w="0" w:type="dxa"/>
        </w:tblCellMar>
        <w:tblLook w:val="04A0" w:firstRow="1" w:lastRow="0" w:firstColumn="1" w:lastColumn="0" w:noHBand="0" w:noVBand="1"/>
      </w:tblPr>
      <w:tblGrid>
        <w:gridCol w:w="3980"/>
        <w:gridCol w:w="815"/>
      </w:tblGrid>
      <w:tr w:rsidR="00F87091" w:rsidRPr="00F87091" w:rsidTr="00F87091">
        <w:trPr>
          <w:trHeight w:val="300"/>
        </w:trPr>
        <w:tc>
          <w:tcPr>
            <w:tcW w:w="0" w:type="auto"/>
            <w:tcBorders>
              <w:top w:val="single" w:sz="12"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Charging Station for Phones and Tablets</w:t>
            </w:r>
          </w:p>
        </w:tc>
        <w:tc>
          <w:tcPr>
            <w:tcW w:w="0" w:type="auto"/>
            <w:tcBorders>
              <w:top w:val="single" w:sz="12"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$39.99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The Art of Magic: The Gathering - Amonkhe</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$27.19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Batman Vol. 1: The Court of Owls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$11.76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Ascension</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$119.99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Hot Tub Time Machine 2</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$6.49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Hot Tub Time Machine</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$3.81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Streamers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$10.99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Craft Foam Discs</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$19.96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Fake Craft Flowers</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$59.96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Tissue Paper</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$38.00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Star Garland</w:t>
            </w:r>
          </w:p>
        </w:tc>
        <w:tc>
          <w:tcPr>
            <w:tcW w:w="0" w:type="auto"/>
            <w:tcBorders>
              <w:top w:val="single" w:sz="6" w:space="0" w:color="CCCCCC"/>
              <w:left w:val="single" w:sz="6" w:space="0" w:color="CCCCCC"/>
              <w:bottom w:val="single" w:sz="12" w:space="0" w:color="CCCCCC"/>
              <w:right w:val="single" w:sz="12" w:space="0" w:color="000000"/>
            </w:tcBorders>
            <w:shd w:val="clear" w:color="auto" w:fill="FFFFFF"/>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$54.54 </w:t>
            </w:r>
          </w:p>
        </w:tc>
      </w:tr>
      <w:tr w:rsidR="00F87091" w:rsidRPr="00F87091" w:rsidTr="00F87091">
        <w:trPr>
          <w:trHeight w:val="300"/>
        </w:trPr>
        <w:tc>
          <w:tcPr>
            <w:tcW w:w="0" w:type="auto"/>
            <w:tcBorders>
              <w:top w:val="single" w:sz="6" w:space="0" w:color="CCCCCC"/>
              <w:left w:val="single" w:sz="12" w:space="0" w:color="000000"/>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rPr>
                <w:rFonts w:ascii="Calibri" w:eastAsia="Times New Roman" w:hAnsi="Calibri" w:cs="Calibri"/>
                <w:color w:val="000000"/>
              </w:rPr>
            </w:pPr>
            <w:r w:rsidRPr="00F87091">
              <w:rPr>
                <w:rFonts w:ascii="Calibri" w:eastAsia="Times New Roman" w:hAnsi="Calibri" w:cs="Calibri"/>
                <w:color w:val="000000"/>
              </w:rPr>
              <w:t>Starry Backdrop</w:t>
            </w:r>
          </w:p>
        </w:tc>
        <w:tc>
          <w:tcPr>
            <w:tcW w:w="0" w:type="auto"/>
            <w:tcBorders>
              <w:top w:val="single" w:sz="6" w:space="0" w:color="CCCCCC"/>
              <w:left w:val="single" w:sz="6" w:space="0" w:color="CCCCCC"/>
              <w:bottom w:val="single" w:sz="12" w:space="0" w:color="CCCCCC"/>
              <w:right w:val="single" w:sz="12" w:space="0" w:color="000000"/>
            </w:tcBorders>
            <w:shd w:val="clear" w:color="auto" w:fill="F3F3F3"/>
            <w:tcMar>
              <w:top w:w="0" w:type="dxa"/>
              <w:left w:w="45" w:type="dxa"/>
              <w:bottom w:w="0" w:type="dxa"/>
              <w:right w:w="45" w:type="dxa"/>
            </w:tcMar>
            <w:vAlign w:val="bottom"/>
            <w:hideMark/>
          </w:tcPr>
          <w:p w:rsidR="00F87091" w:rsidRPr="00F87091" w:rsidRDefault="00F87091" w:rsidP="00F87091">
            <w:pPr>
              <w:spacing w:after="0" w:line="240" w:lineRule="auto"/>
              <w:jc w:val="right"/>
              <w:rPr>
                <w:rFonts w:ascii="Calibri" w:eastAsia="Times New Roman" w:hAnsi="Calibri" w:cs="Calibri"/>
                <w:color w:val="000000"/>
              </w:rPr>
            </w:pPr>
            <w:r w:rsidRPr="00F87091">
              <w:rPr>
                <w:rFonts w:ascii="Calibri" w:eastAsia="Times New Roman" w:hAnsi="Calibri" w:cs="Calibri"/>
                <w:color w:val="000000"/>
              </w:rPr>
              <w:t xml:space="preserve">$13.74 </w:t>
            </w:r>
          </w:p>
        </w:tc>
      </w:tr>
    </w:tbl>
    <w:p w:rsidR="00F87091" w:rsidRDefault="00F87091" w:rsidP="00DA4F13"/>
    <w:p w:rsidR="00DA4F13" w:rsidRDefault="00DA4F13" w:rsidP="00DA4F13">
      <w:r>
        <w:t xml:space="preserve">Total: </w:t>
      </w:r>
      <w:r w:rsidR="00F87091">
        <w:rPr>
          <w:rFonts w:ascii="Calibri" w:hAnsi="Calibri" w:cs="Calibri"/>
        </w:rPr>
        <w:t>406.42</w:t>
      </w:r>
    </w:p>
    <w:p w:rsidR="00DA4F13" w:rsidRDefault="00DA4F13" w:rsidP="00DA4F13">
      <w:r>
        <w:t xml:space="preserve">End time: </w:t>
      </w:r>
      <w:r w:rsidR="00C03CEF">
        <w:t>1:20PM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099"/>
    <w:multiLevelType w:val="hybridMultilevel"/>
    <w:tmpl w:val="C3B20300"/>
    <w:lvl w:ilvl="0" w:tplc="099C09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403751"/>
    <w:rsid w:val="00757F6D"/>
    <w:rsid w:val="00896DB7"/>
    <w:rsid w:val="00C03CEF"/>
    <w:rsid w:val="00DA4F13"/>
    <w:rsid w:val="00F75C58"/>
    <w:rsid w:val="00F87091"/>
    <w:rsid w:val="00FD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CA61"/>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6</cp:revision>
  <dcterms:created xsi:type="dcterms:W3CDTF">2016-10-02T16:16:00Z</dcterms:created>
  <dcterms:modified xsi:type="dcterms:W3CDTF">2018-04-25T22:08:00Z</dcterms:modified>
</cp:coreProperties>
</file>